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74" w:rsidRDefault="00390340" w:rsidP="00177974">
      <w:pPr>
        <w:jc w:val="center"/>
      </w:pPr>
      <w:r>
        <w:rPr>
          <w:noProof/>
          <w:color w:val="000000"/>
          <w:sz w:val="20"/>
          <w:szCs w:val="20"/>
        </w:rPr>
        <w:drawing>
          <wp:anchor distT="0" distB="0" distL="0" distR="0" simplePos="0" relativeHeight="251659264" behindDoc="0" locked="0" layoutInCell="1" allowOverlap="1" wp14:anchorId="500203E9" wp14:editId="785CF09C">
            <wp:simplePos x="0" y="0"/>
            <wp:positionH relativeFrom="column">
              <wp:posOffset>-528320</wp:posOffset>
            </wp:positionH>
            <wp:positionV relativeFrom="paragraph">
              <wp:posOffset>-670560</wp:posOffset>
            </wp:positionV>
            <wp:extent cx="1132500" cy="1276350"/>
            <wp:effectExtent l="0" t="0" r="0" b="0"/>
            <wp:wrapNone/>
            <wp:docPr id="3" name="Image 0" descr="logo_DSDEN_78_orange&amp;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" descr="logo_DSDEN_78_orange&amp;ble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BB6383">
            <wp:simplePos x="0" y="0"/>
            <wp:positionH relativeFrom="column">
              <wp:posOffset>4196080</wp:posOffset>
            </wp:positionH>
            <wp:positionV relativeFrom="paragraph">
              <wp:posOffset>-680720</wp:posOffset>
            </wp:positionV>
            <wp:extent cx="2152502" cy="70485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502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974">
        <w:t xml:space="preserve">AUTORISATION DE DIFFUSION </w:t>
      </w:r>
    </w:p>
    <w:p w:rsidR="00177974" w:rsidRDefault="00177974" w:rsidP="00177974">
      <w:pPr>
        <w:jc w:val="center"/>
      </w:pPr>
      <w:r>
        <w:t>(Prises de vue, diffusion d’images à l’école et productions d’élèves)</w:t>
      </w:r>
    </w:p>
    <w:p w:rsidR="00177974" w:rsidRDefault="00177974" w:rsidP="00177974">
      <w:pPr>
        <w:jc w:val="center"/>
      </w:pPr>
      <w:r>
        <w:t>ESPACE COLLABORATIF</w:t>
      </w:r>
    </w:p>
    <w:p w:rsidR="00177974" w:rsidRDefault="00177974" w:rsidP="00177974"/>
    <w:p w:rsidR="00177974" w:rsidRDefault="00177974" w:rsidP="00177974">
      <w:r>
        <w:t xml:space="preserve">L’école .................................................. </w:t>
      </w:r>
      <w:r>
        <w:t xml:space="preserve"> </w:t>
      </w:r>
      <w:proofErr w:type="gramStart"/>
      <w:r>
        <w:t>bénéficie</w:t>
      </w:r>
      <w:proofErr w:type="gramEnd"/>
      <w:r>
        <w:t xml:space="preserve"> d’un espace </w:t>
      </w:r>
      <w:r>
        <w:t>collaboratif</w:t>
      </w:r>
      <w:r>
        <w:t xml:space="preserve"> de travail, </w:t>
      </w:r>
      <w:r>
        <w:t xml:space="preserve">autorisé par le rectorat de Versailles :  </w:t>
      </w:r>
      <w:hyperlink r:id="rId6" w:history="1">
        <w:r w:rsidRPr="00177974">
          <w:rPr>
            <w:rStyle w:val="Lienhypertexte"/>
          </w:rPr>
          <w:t>https://ac-versailles.toutemonannee.com/</w:t>
        </w:r>
      </w:hyperlink>
    </w:p>
    <w:p w:rsidR="00177974" w:rsidRDefault="00177974" w:rsidP="00177974">
      <w:r>
        <w:t xml:space="preserve"> Dans ce cadre, l’école sera donc amenée à utiliser un ensemble intégré de services numériques, choisi,</w:t>
      </w:r>
      <w:r>
        <w:t xml:space="preserve"> </w:t>
      </w:r>
      <w:r>
        <w:t>organisé et mis à disposition de la communauté éducative (élèves, parents, enseignants). Ainsi les blogs et autres</w:t>
      </w:r>
      <w:r>
        <w:t xml:space="preserve"> </w:t>
      </w:r>
      <w:r>
        <w:t>services ne seront accessibles qu’aux seuls utilisateurs inscrits dans l’</w:t>
      </w:r>
      <w:r>
        <w:t>Espace collaboratif</w:t>
      </w:r>
      <w:r>
        <w:t>.</w:t>
      </w:r>
    </w:p>
    <w:p w:rsidR="00177974" w:rsidRDefault="00177974" w:rsidP="00177974">
      <w:pPr>
        <w:spacing w:after="0"/>
      </w:pPr>
      <w:r>
        <w:t>De nombreuses activités pédagogiques conduiront donc l’école à réaliser, reproduire et diffuser des</w:t>
      </w:r>
    </w:p>
    <w:p w:rsidR="00177974" w:rsidRDefault="00177974" w:rsidP="00177974">
      <w:pPr>
        <w:spacing w:after="0"/>
      </w:pPr>
      <w:proofErr w:type="gramStart"/>
      <w:r>
        <w:t>photographies</w:t>
      </w:r>
      <w:proofErr w:type="gramEnd"/>
      <w:r>
        <w:t>, des enregistrements sonores, des créations (dessins, écrits, photographies et toutes sortes</w:t>
      </w:r>
      <w:r>
        <w:t xml:space="preserve"> </w:t>
      </w:r>
      <w:r>
        <w:t>d’œuvres de l’esprit) ou des vidéos sur lesquelles apparaissent des élèves.</w:t>
      </w:r>
    </w:p>
    <w:p w:rsidR="00177974" w:rsidRDefault="00177974" w:rsidP="00177974"/>
    <w:p w:rsidR="00177974" w:rsidRDefault="00177974" w:rsidP="00177974">
      <w:pPr>
        <w:spacing w:after="0"/>
      </w:pPr>
      <w:r>
        <w:t>La loi relative au droit à l'image ainsi que le code de la propriété intellectuelle obligent le directeur de</w:t>
      </w:r>
    </w:p>
    <w:p w:rsidR="00177974" w:rsidRDefault="00177974" w:rsidP="00177974">
      <w:pPr>
        <w:spacing w:after="0"/>
      </w:pPr>
      <w:proofErr w:type="gramStart"/>
      <w:r>
        <w:t>l'école</w:t>
      </w:r>
      <w:proofErr w:type="gramEnd"/>
      <w:r>
        <w:t xml:space="preserve"> à demander une autorisation écrite aux responsables légaux de l'enfant, non seulement pour la prise de vue</w:t>
      </w:r>
      <w:r>
        <w:t xml:space="preserve"> </w:t>
      </w:r>
      <w:r>
        <w:t>mais aussi pour l'exploitation interne à l'école et la diffusion de ces éléments sur un support : papier ou numérique</w:t>
      </w:r>
      <w:r>
        <w:t xml:space="preserve"> </w:t>
      </w:r>
      <w:r>
        <w:t>(cédérom ou site internet).</w:t>
      </w:r>
    </w:p>
    <w:p w:rsidR="00177974" w:rsidRDefault="00177974" w:rsidP="00177974">
      <w:r>
        <w:t>Pour ce qui concerne les images (photographies, ou films) et les enregistrements sonores qui seront faits</w:t>
      </w:r>
      <w:r>
        <w:t xml:space="preserve"> </w:t>
      </w:r>
      <w:r>
        <w:t>par les enseignants, ils n'auront d'autres usages que pédagogiques. Ils ne seront ni communiqués à d'autres</w:t>
      </w:r>
      <w:r>
        <w:t xml:space="preserve"> </w:t>
      </w:r>
      <w:r>
        <w:t>personnes, ni utilisés dans un but lucratif. Ils ne porteront en aucun cas atteinte à l'intégrité de l'enfant et</w:t>
      </w:r>
      <w:r>
        <w:t xml:space="preserve"> </w:t>
      </w:r>
      <w:r>
        <w:t>n’afficheront aucune information susceptible de rendre identifiables l’enfant et sa famille (Nom, adresse...).</w:t>
      </w:r>
    </w:p>
    <w:p w:rsidR="00177974" w:rsidRDefault="00177974" w:rsidP="00177974">
      <w:r>
        <w:t>Conformément à la loi, le libre accès aux données photographiques, sons ou films qui concernent l'élève</w:t>
      </w:r>
      <w:r>
        <w:t xml:space="preserve"> </w:t>
      </w:r>
      <w:r>
        <w:t>nommé ci-dessous est garanti. Je pourrai à tout moment vérifier l'usage qui en est fait.</w:t>
      </w:r>
    </w:p>
    <w:p w:rsidR="00177974" w:rsidRDefault="00177974" w:rsidP="00177974">
      <w:pPr>
        <w:rPr>
          <w:b/>
          <w:color w:val="000000"/>
          <w:sz w:val="24"/>
          <w:szCs w:val="24"/>
        </w:rPr>
      </w:pPr>
    </w:p>
    <w:p w:rsidR="00177974" w:rsidRPr="00177974" w:rsidRDefault="00177974" w:rsidP="00177974">
      <w:pPr>
        <w:rPr>
          <w:b/>
          <w:color w:val="DD1D98"/>
          <w:sz w:val="24"/>
          <w:szCs w:val="24"/>
        </w:rPr>
      </w:pPr>
      <w:r>
        <w:rPr>
          <w:b/>
          <w:color w:val="000000"/>
          <w:sz w:val="24"/>
          <w:szCs w:val="24"/>
        </w:rPr>
        <w:t>Représentations photographiques de l’enfant et enregistrements sonores de sa voix</w:t>
      </w:r>
      <w:r>
        <w:rPr>
          <w:color w:val="000000"/>
          <w:sz w:val="20"/>
          <w:szCs w:val="20"/>
        </w:rPr>
        <w:br/>
        <w:t>En application de l'article 9 du code civil ("Chacun a droit au respect de sa vie privée...", "...Toute personne peut interdire la reproduction de ses traits...", "...C'est à celui qui reproduit l'image d'apporter la preuve de l'autorisation...")</w:t>
      </w:r>
    </w:p>
    <w:p w:rsidR="00177974" w:rsidRDefault="00177974" w:rsidP="00177974"/>
    <w:p w:rsidR="00177974" w:rsidRDefault="00177974" w:rsidP="00177974">
      <w:r>
        <w:t xml:space="preserve">Je soussigné (e) </w:t>
      </w:r>
      <w:proofErr w:type="gramStart"/>
      <w:r>
        <w:t>................................................................. ,</w:t>
      </w:r>
      <w:proofErr w:type="gramEnd"/>
    </w:p>
    <w:p w:rsidR="00177974" w:rsidRDefault="00177974" w:rsidP="00177974">
      <w:r>
        <w:t>Responsable légal(e) 1 de l'élève ..............................................................................</w:t>
      </w:r>
    </w:p>
    <w:p w:rsidR="00177974" w:rsidRDefault="00177974" w:rsidP="00177974">
      <w:r>
        <w:t>ET</w:t>
      </w:r>
    </w:p>
    <w:p w:rsidR="00177974" w:rsidRDefault="00177974" w:rsidP="00177974">
      <w:r>
        <w:t xml:space="preserve">Je soussigné (e) </w:t>
      </w:r>
      <w:proofErr w:type="gramStart"/>
      <w:r>
        <w:t>................................................................. ,</w:t>
      </w:r>
      <w:proofErr w:type="gramEnd"/>
    </w:p>
    <w:p w:rsidR="00177974" w:rsidRDefault="00177974" w:rsidP="00177974">
      <w:r>
        <w:t>Responsable légal(e) 2 de l'élève ..............................................................................</w:t>
      </w:r>
    </w:p>
    <w:p w:rsidR="00177974" w:rsidRDefault="00177974" w:rsidP="00177974"/>
    <w:p w:rsidR="00177974" w:rsidRDefault="00177974" w:rsidP="00177974"/>
    <w:p w:rsidR="00177974" w:rsidRPr="00177974" w:rsidRDefault="00177974" w:rsidP="00177974">
      <w:pPr>
        <w:rPr>
          <w:b/>
        </w:rPr>
      </w:pPr>
      <w:r w:rsidRPr="00177974">
        <w:rPr>
          <w:b/>
        </w:rPr>
        <w:lastRenderedPageBreak/>
        <w:t>Représentations photographiques de l’enfant et enregistrements sonores de sa voix :</w:t>
      </w:r>
    </w:p>
    <w:p w:rsidR="00177974" w:rsidRDefault="00177974" w:rsidP="00177974">
      <w:r>
        <w:t>Autorise l'école à diffuser des représentations photographiques de mon enfant et des enregistrements sonores de</w:t>
      </w:r>
      <w:r>
        <w:t xml:space="preserve"> </w:t>
      </w:r>
      <w:r>
        <w:t>sa voix :</w:t>
      </w:r>
    </w:p>
    <w:p w:rsidR="00177974" w:rsidRDefault="00177974" w:rsidP="00177974">
      <w:r>
        <w:t>□ sur les différents blogs et services de l’ENT(privés)</w:t>
      </w:r>
    </w:p>
    <w:p w:rsidR="00177974" w:rsidRDefault="00177974" w:rsidP="00177974">
      <w:r>
        <w:t>□ sur tous supports numériques (CD, DVD...) à destination des familles des élèves, des personnels de</w:t>
      </w:r>
    </w:p>
    <w:p w:rsidR="00177974" w:rsidRDefault="00177974" w:rsidP="00177974">
      <w:proofErr w:type="gramStart"/>
      <w:r>
        <w:t>l’Education</w:t>
      </w:r>
      <w:proofErr w:type="gramEnd"/>
      <w:r>
        <w:t xml:space="preserve"> Nationale</w:t>
      </w:r>
    </w:p>
    <w:p w:rsidR="00177974" w:rsidRDefault="00177974" w:rsidP="00177974">
      <w:r>
        <w:t>□ sur tout support papier</w:t>
      </w:r>
    </w:p>
    <w:p w:rsidR="00177974" w:rsidRDefault="00177974" w:rsidP="00177974">
      <w:r>
        <w:t>□ pour projection lors de toute manifestation scolaire</w:t>
      </w:r>
    </w:p>
    <w:p w:rsidR="00177974" w:rsidRDefault="00177974" w:rsidP="00177974">
      <w:pPr>
        <w:rPr>
          <w:b/>
        </w:rPr>
      </w:pPr>
    </w:p>
    <w:p w:rsidR="00177974" w:rsidRPr="00177974" w:rsidRDefault="00177974" w:rsidP="00177974">
      <w:pPr>
        <w:rPr>
          <w:b/>
        </w:rPr>
      </w:pPr>
      <w:r w:rsidRPr="00177974">
        <w:rPr>
          <w:b/>
        </w:rPr>
        <w:t>Créations de formes originales (dessins, écrits, photographies et toutes sortes de réalisations) :</w:t>
      </w:r>
    </w:p>
    <w:p w:rsidR="00177974" w:rsidRDefault="00177974" w:rsidP="00177974">
      <w:r>
        <w:t>Autorise l'école à utiliser les créations de mon enfant :</w:t>
      </w:r>
    </w:p>
    <w:p w:rsidR="00177974" w:rsidRDefault="00177974" w:rsidP="00177974">
      <w:r>
        <w:t>□ sur les différents blogs et services de l’ENT (privés)</w:t>
      </w:r>
    </w:p>
    <w:p w:rsidR="00177974" w:rsidRDefault="00177974" w:rsidP="00177974">
      <w:r>
        <w:t>□ sur tous supports numériques (CD, DVD...) à destination des familles des élèves, des personnels de</w:t>
      </w:r>
    </w:p>
    <w:p w:rsidR="00177974" w:rsidRDefault="00177974" w:rsidP="00177974">
      <w:proofErr w:type="gramStart"/>
      <w:r>
        <w:t>l’Education</w:t>
      </w:r>
      <w:proofErr w:type="gramEnd"/>
      <w:r>
        <w:t xml:space="preserve"> Nationale</w:t>
      </w:r>
    </w:p>
    <w:p w:rsidR="00177974" w:rsidRDefault="00177974" w:rsidP="00177974">
      <w:r>
        <w:t>□ sur tout support papier</w:t>
      </w:r>
    </w:p>
    <w:p w:rsidR="00177974" w:rsidRDefault="00177974" w:rsidP="00177974">
      <w:r>
        <w:t xml:space="preserve">Autorisation </w:t>
      </w:r>
      <w:r>
        <w:t>pour l’année scolaire 2021/2022</w:t>
      </w:r>
    </w:p>
    <w:p w:rsidR="00177974" w:rsidRDefault="00177974" w:rsidP="00177974">
      <w:r>
        <w:t xml:space="preserve">Fait </w:t>
      </w:r>
      <w:proofErr w:type="gramStart"/>
      <w:r>
        <w:t>à ,</w:t>
      </w:r>
      <w:proofErr w:type="gramEnd"/>
      <w:r>
        <w:t xml:space="preserve"> le ...................................</w:t>
      </w:r>
    </w:p>
    <w:p w:rsidR="00177974" w:rsidRDefault="00177974" w:rsidP="00177974"/>
    <w:p w:rsidR="00647A2E" w:rsidRDefault="00177974" w:rsidP="00177974">
      <w:r>
        <w:t xml:space="preserve">Signature du Responsable légal 1 </w:t>
      </w:r>
      <w:r w:rsidR="000D606D">
        <w:tab/>
      </w:r>
      <w:r w:rsidR="000D606D">
        <w:tab/>
      </w:r>
      <w:r w:rsidR="000D606D">
        <w:tab/>
      </w:r>
      <w:r w:rsidR="000D606D">
        <w:tab/>
      </w:r>
      <w:bookmarkStart w:id="0" w:name="_GoBack"/>
      <w:bookmarkEnd w:id="0"/>
      <w:r>
        <w:t>Signature du Responsable légal 2</w:t>
      </w:r>
    </w:p>
    <w:sectPr w:rsidR="0064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74"/>
    <w:rsid w:val="000D606D"/>
    <w:rsid w:val="00177974"/>
    <w:rsid w:val="00390340"/>
    <w:rsid w:val="0064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9258"/>
  <w15:chartTrackingRefBased/>
  <w15:docId w15:val="{47C993D3-DE76-4F80-A1B0-9AA90CC8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79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7974"/>
    <w:rPr>
      <w:color w:val="605E5C"/>
      <w:shd w:val="clear" w:color="auto" w:fill="E1DFDD"/>
    </w:rPr>
  </w:style>
  <w:style w:type="paragraph" w:customStyle="1" w:styleId="FrameContents">
    <w:name w:val="Frame Contents"/>
    <w:basedOn w:val="Normal"/>
    <w:qFormat/>
    <w:rsid w:val="00177974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-versailles.toutemonannee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Feve</dc:creator>
  <cp:keywords/>
  <dc:description/>
  <cp:lastModifiedBy>Christian Feve</cp:lastModifiedBy>
  <cp:revision>2</cp:revision>
  <dcterms:created xsi:type="dcterms:W3CDTF">2021-09-02T06:44:00Z</dcterms:created>
  <dcterms:modified xsi:type="dcterms:W3CDTF">2021-09-02T07:01:00Z</dcterms:modified>
</cp:coreProperties>
</file>